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4AF9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51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51F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1746D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</w:t>
      </w:r>
      <w:r w:rsidR="00F1746D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F1746D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F1746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4F51F5">
        <w:rPr>
          <w:rFonts w:asciiTheme="minorHAnsi" w:hAnsiTheme="minorHAnsi" w:cs="Arial"/>
          <w:lang w:val="en-ZA"/>
        </w:rPr>
        <w:t>122</w:t>
      </w:r>
      <w:r w:rsidR="00DE1ED9">
        <w:rPr>
          <w:rFonts w:asciiTheme="minorHAnsi" w:hAnsiTheme="minorHAnsi" w:cs="Arial"/>
          <w:lang w:val="en-ZA"/>
        </w:rPr>
        <w:t>.</w:t>
      </w:r>
      <w:r w:rsidR="004F51F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51F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51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3A54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A54E1" w:rsidRPr="00F64748" w:rsidRDefault="00084AF9" w:rsidP="003A54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A54E1">
          <w:rPr>
            <w:rStyle w:val="Hyperlink"/>
          </w:rPr>
          <w:t>https://www.jse.co.za/content/JSEPricingSupplementsItems/2020/ASN471PricingSupplement2907.pdf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51F5" w:rsidRDefault="004F51F5" w:rsidP="004F51F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4F51F5" w:rsidRDefault="004F51F5" w:rsidP="004F5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51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51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84A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84A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AF9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4E1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1F5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ED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46D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C0F384"/>
  <w15:docId w15:val="{E270B59D-6FA0-4C1B-96FF-6253214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1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F781C2A-9320-4041-A9EA-A5D1BD528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56B55-AF82-43BC-B271-3A951602558E}"/>
</file>

<file path=customXml/itemProps3.xml><?xml version="1.0" encoding="utf-8"?>
<ds:datastoreItem xmlns:ds="http://schemas.openxmlformats.org/officeDocument/2006/customXml" ds:itemID="{0DA449B0-244F-4030-BDE8-51F244F684B2}"/>
</file>

<file path=customXml/itemProps4.xml><?xml version="1.0" encoding="utf-8"?>
<ds:datastoreItem xmlns:ds="http://schemas.openxmlformats.org/officeDocument/2006/customXml" ds:itemID="{18C0CA32-CB47-41DD-B561-8FF107C35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2020-07-27T07:47:00Z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